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B8E5" w14:textId="6904A618" w:rsidR="00730FC8" w:rsidRPr="00730FC8" w:rsidRDefault="00DD2685" w:rsidP="00730FC8">
      <w:pPr>
        <w:pStyle w:val="t-14"/>
        <w:shd w:val="clear" w:color="auto" w:fill="FFFFFF"/>
        <w:spacing w:before="0" w:beforeAutospacing="0" w:after="0" w:afterAutospacing="0"/>
        <w:ind w:right="-1134"/>
        <w:jc w:val="center"/>
        <w:textAlignment w:val="baseline"/>
        <w:rPr>
          <w:rFonts w:ascii="Calibri" w:hAnsi="Calibri" w:cs="Calibri"/>
          <w:b/>
          <w:bCs/>
          <w:sz w:val="30"/>
          <w:szCs w:val="30"/>
        </w:rPr>
      </w:pPr>
      <w:proofErr w:type="spellStart"/>
      <w:r>
        <w:rPr>
          <w:rFonts w:ascii="Calibri" w:hAnsi="Calibri" w:cs="Calibri"/>
          <w:b/>
          <w:bCs/>
          <w:sz w:val="30"/>
          <w:szCs w:val="30"/>
        </w:rPr>
        <w:t>xxxxxxxxxxxxxx</w:t>
      </w:r>
      <w:proofErr w:type="spellEnd"/>
    </w:p>
    <w:p w14:paraId="6C568999" w14:textId="23ED6E60" w:rsidR="00730FC8" w:rsidRPr="002D7572" w:rsidRDefault="00730FC8" w:rsidP="00730FC8">
      <w:pPr>
        <w:pStyle w:val="t-14"/>
        <w:shd w:val="clear" w:color="auto" w:fill="FFFFFF"/>
        <w:spacing w:before="0" w:beforeAutospacing="0" w:after="0" w:afterAutospacing="0"/>
        <w:ind w:right="-1134"/>
        <w:jc w:val="center"/>
        <w:textAlignment w:val="baseline"/>
        <w:rPr>
          <w:rFonts w:ascii="Calibri" w:hAnsi="Calibri" w:cs="Calibri"/>
        </w:rPr>
      </w:pPr>
      <w:r w:rsidRPr="002D7572">
        <w:rPr>
          <w:rFonts w:ascii="Calibri" w:hAnsi="Calibri" w:cs="Calibri"/>
        </w:rPr>
        <w:t>05</w:t>
      </w:r>
      <w:r w:rsidR="00AE432E">
        <w:rPr>
          <w:rFonts w:ascii="Calibri" w:hAnsi="Calibri" w:cs="Calibri"/>
        </w:rPr>
        <w:t>0</w:t>
      </w:r>
      <w:r w:rsidRPr="002D7572">
        <w:rPr>
          <w:rFonts w:ascii="Calibri" w:hAnsi="Calibri" w:cs="Calibri"/>
        </w:rPr>
        <w:t>-</w:t>
      </w:r>
      <w:r w:rsidR="00DD2685">
        <w:rPr>
          <w:rFonts w:ascii="Calibri" w:hAnsi="Calibri" w:cs="Calibri"/>
        </w:rPr>
        <w:t>000000</w:t>
      </w:r>
      <w:r w:rsidRPr="002D7572">
        <w:rPr>
          <w:rFonts w:ascii="Calibri" w:hAnsi="Calibri" w:cs="Calibri"/>
          <w:rtl/>
        </w:rPr>
        <w:t xml:space="preserve"> </w:t>
      </w:r>
      <w:r w:rsidRPr="002D7572">
        <w:rPr>
          <w:rFonts w:ascii="Calibri" w:hAnsi="Calibri" w:cs="Calibri"/>
        </w:rPr>
        <w:t>|</w:t>
      </w:r>
      <w:r w:rsidRPr="002D7572">
        <w:rPr>
          <w:rFonts w:ascii="Calibri" w:hAnsi="Calibri" w:cs="Calibri"/>
          <w:rtl/>
        </w:rPr>
        <w:t xml:space="preserve"> </w:t>
      </w:r>
      <w:proofErr w:type="spellStart"/>
      <w:r w:rsidR="00AE432E">
        <w:rPr>
          <w:rFonts w:ascii="Calibri" w:hAnsi="Calibri" w:cs="Calibri"/>
        </w:rPr>
        <w:t>xxxxx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DD2685">
        <w:rPr>
          <w:rFonts w:ascii="Calibri" w:hAnsi="Calibri" w:cs="Calibri"/>
        </w:rPr>
        <w:t>xxxxxxx</w:t>
      </w:r>
      <w:proofErr w:type="spellEnd"/>
      <w:r w:rsidRPr="002D7572">
        <w:rPr>
          <w:rFonts w:ascii="Calibri" w:hAnsi="Calibri" w:cs="Calibri"/>
          <w:rtl/>
        </w:rPr>
        <w:t>|</w:t>
      </w:r>
      <w:r w:rsidRPr="002D757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hyperlink r:id="rId5" w:history="1">
        <w:r w:rsidR="00DD2685" w:rsidRPr="00972653">
          <w:rPr>
            <w:rStyle w:val="Hyperlink"/>
            <w:rFonts w:ascii="Calibri" w:hAnsi="Calibri" w:cs="Calibri"/>
          </w:rPr>
          <w:t>xxxxxxxx@gmail.com</w:t>
        </w:r>
      </w:hyperlink>
      <w:r w:rsidRPr="002D7572">
        <w:rPr>
          <w:rFonts w:ascii="Calibri" w:hAnsi="Calibri" w:cs="Calibri"/>
        </w:rPr>
        <w:t xml:space="preserve"> </w:t>
      </w:r>
      <w:r w:rsidR="00AE432E" w:rsidRPr="002D7572">
        <w:rPr>
          <w:rFonts w:ascii="Calibri" w:hAnsi="Calibri" w:cs="Calibri"/>
          <w:rtl/>
        </w:rPr>
        <w:t>|</w:t>
      </w:r>
      <w:r w:rsidR="00AE432E">
        <w:rPr>
          <w:rFonts w:ascii="Calibri" w:hAnsi="Calibri" w:cs="Calibri"/>
        </w:rPr>
        <w:t>LinkedIn</w:t>
      </w:r>
    </w:p>
    <w:p w14:paraId="47395790" w14:textId="77777777" w:rsidR="00730FC8" w:rsidRDefault="00730FC8" w:rsidP="00730FC8">
      <w:pPr>
        <w:spacing w:after="0" w:line="240" w:lineRule="auto"/>
        <w:rPr>
          <w:b/>
          <w:bCs/>
        </w:rPr>
      </w:pPr>
    </w:p>
    <w:p w14:paraId="0AE474E6" w14:textId="33907084" w:rsidR="00730FC8" w:rsidRPr="00730FC8" w:rsidRDefault="00730FC8" w:rsidP="00730FC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b/>
          <w:bCs/>
          <w:sz w:val="22"/>
          <w:szCs w:val="22"/>
        </w:rPr>
        <w:t>Operations Manager</w:t>
      </w:r>
      <w:r w:rsidRPr="00730FC8">
        <w:rPr>
          <w:rFonts w:ascii="Calibri" w:hAnsi="Calibri" w:cs="Calibri"/>
          <w:sz w:val="22"/>
          <w:szCs w:val="22"/>
        </w:rPr>
        <w:t xml:space="preserve"> with a strong ability to lead cross-functional processes in dynamic, high-pressure environments while collaborating closely with senior stakeholders. Brings exceptional interpersonal skills, emotional intelligence, and a natural ability to align people, processes, and goals. Combines strategic thinking with creativity, adaptability, and a hands-on approach to problem-solving. Known for driving clarity, building trust, and leading initiatives that deliver impactful, scalable results.</w:t>
      </w:r>
    </w:p>
    <w:p w14:paraId="79906C2D" w14:textId="77777777" w:rsidR="00730FC8" w:rsidRPr="00FD23BE" w:rsidRDefault="00730FC8" w:rsidP="00730FC8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923430C" w14:textId="77777777" w:rsidR="00FD23BE" w:rsidRPr="00FD23BE" w:rsidRDefault="00FD23BE" w:rsidP="00730FC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FD23BE">
        <w:rPr>
          <w:rFonts w:ascii="Calibri" w:hAnsi="Calibri" w:cs="Calibri"/>
          <w:b/>
          <w:bCs/>
          <w:sz w:val="22"/>
          <w:szCs w:val="22"/>
        </w:rPr>
        <w:t>PROFESSIONAL EXPERIENCE</w:t>
      </w:r>
    </w:p>
    <w:p w14:paraId="0588E636" w14:textId="7F86A45D" w:rsidR="00730FC8" w:rsidRPr="00730FC8" w:rsidRDefault="00FD23BE" w:rsidP="00730FC8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FD23BE">
        <w:rPr>
          <w:rFonts w:ascii="Calibri" w:hAnsi="Calibri" w:cs="Calibri"/>
          <w:b/>
          <w:bCs/>
          <w:sz w:val="22"/>
          <w:szCs w:val="22"/>
          <w:u w:val="single"/>
        </w:rPr>
        <w:t>2023</w:t>
      </w:r>
      <w:r w:rsidR="00730FC8" w:rsidRPr="00730FC8">
        <w:rPr>
          <w:rFonts w:ascii="Calibri" w:hAnsi="Calibri" w:cs="Calibri"/>
          <w:b/>
          <w:bCs/>
          <w:sz w:val="22"/>
          <w:szCs w:val="22"/>
          <w:u w:val="single"/>
        </w:rPr>
        <w:t>-</w:t>
      </w:r>
      <w:r w:rsidRPr="00FD23BE">
        <w:rPr>
          <w:rFonts w:ascii="Calibri" w:hAnsi="Calibri" w:cs="Calibri"/>
          <w:b/>
          <w:bCs/>
          <w:sz w:val="22"/>
          <w:szCs w:val="22"/>
          <w:u w:val="single"/>
        </w:rPr>
        <w:t>2025 | Program and Project Manager</w:t>
      </w:r>
      <w:r w:rsidR="00730FC8">
        <w:rPr>
          <w:rFonts w:ascii="Calibri" w:hAnsi="Calibri" w:cs="Calibri"/>
          <w:b/>
          <w:bCs/>
          <w:sz w:val="22"/>
          <w:szCs w:val="22"/>
          <w:u w:val="single"/>
        </w:rPr>
        <w:t xml:space="preserve">, </w:t>
      </w:r>
      <w:proofErr w:type="spellStart"/>
      <w:r w:rsidR="00DD2685">
        <w:rPr>
          <w:rFonts w:ascii="Calibri" w:hAnsi="Calibri" w:cs="Calibri"/>
          <w:b/>
          <w:bCs/>
          <w:sz w:val="22"/>
          <w:szCs w:val="22"/>
          <w:u w:val="single"/>
        </w:rPr>
        <w:t>xxxxxxxxxxxx</w:t>
      </w:r>
      <w:proofErr w:type="spellEnd"/>
    </w:p>
    <w:p w14:paraId="3889DB9B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Established and led a full-scale operational infrastructure from the ground up during a national crisis, supporting approximately 15,000 beneficiaries while operating in a highly complex and uncertain environment.</w:t>
      </w:r>
    </w:p>
    <w:p w14:paraId="2212CE63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Planned, managed, and executed large-scale events (up to 600 participants), with full ownership over operational, logistical, and participant experience aspects.</w:t>
      </w:r>
    </w:p>
    <w:p w14:paraId="47836B5F" w14:textId="636BBBF5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 xml:space="preserve">Founded and developed a new department focused on bereaved families and commemoration programs, supporting </w:t>
      </w:r>
      <w:proofErr w:type="spellStart"/>
      <w:r w:rsidR="00757B20">
        <w:rPr>
          <w:rFonts w:ascii="Calibri" w:hAnsi="Calibri" w:cs="Calibri"/>
          <w:sz w:val="22"/>
          <w:szCs w:val="22"/>
        </w:rPr>
        <w:t>xxxxxx</w:t>
      </w:r>
      <w:proofErr w:type="spellEnd"/>
      <w:r w:rsidRPr="00730FC8">
        <w:rPr>
          <w:rFonts w:ascii="Calibri" w:hAnsi="Calibri" w:cs="Calibri"/>
          <w:sz w:val="22"/>
          <w:szCs w:val="22"/>
        </w:rPr>
        <w:t xml:space="preserve"> families.</w:t>
      </w:r>
    </w:p>
    <w:p w14:paraId="36C55D9A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Led cross-functional teams, including recruitment, training, and performance management in a dynamic environment.</w:t>
      </w:r>
    </w:p>
    <w:p w14:paraId="25AE4E3F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 xml:space="preserve">Defined, implemented, and optimized systems including </w:t>
      </w:r>
      <w:r w:rsidRPr="00730FC8">
        <w:rPr>
          <w:rFonts w:ascii="Calibri" w:hAnsi="Calibri" w:cs="Calibri"/>
          <w:b/>
          <w:bCs/>
          <w:sz w:val="22"/>
          <w:szCs w:val="22"/>
        </w:rPr>
        <w:t>WhatsApp Business</w:t>
      </w:r>
      <w:r w:rsidRPr="00730FC8">
        <w:rPr>
          <w:rFonts w:ascii="Calibri" w:hAnsi="Calibri" w:cs="Calibri"/>
          <w:sz w:val="22"/>
          <w:szCs w:val="22"/>
        </w:rPr>
        <w:t xml:space="preserve"> and </w:t>
      </w:r>
      <w:r w:rsidRPr="00730FC8">
        <w:rPr>
          <w:rFonts w:ascii="Calibri" w:hAnsi="Calibri" w:cs="Calibri"/>
          <w:b/>
          <w:bCs/>
          <w:sz w:val="22"/>
          <w:szCs w:val="22"/>
        </w:rPr>
        <w:t>Monday.com</w:t>
      </w:r>
      <w:r w:rsidRPr="00730FC8">
        <w:rPr>
          <w:rFonts w:ascii="Calibri" w:hAnsi="Calibri" w:cs="Calibri"/>
          <w:sz w:val="22"/>
          <w:szCs w:val="22"/>
        </w:rPr>
        <w:t>, developing automations to improve responsiveness, service quality, and communication.</w:t>
      </w:r>
    </w:p>
    <w:p w14:paraId="2C498ECB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Designed and implemented operational procedures, workflows, and organizational policies to drive standardization, structure, and cross-organizational efficiency.</w:t>
      </w:r>
    </w:p>
    <w:p w14:paraId="1376AEF8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Built and managed budgets and approval processes, ensuring compliance, budget control, and resource optimization.</w:t>
      </w:r>
    </w:p>
    <w:p w14:paraId="68D00151" w14:textId="6CBFC1B2" w:rsidR="00FD23BE" w:rsidRP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Identified and developed strategic partnerships to support organizational growth and impact.</w:t>
      </w:r>
    </w:p>
    <w:p w14:paraId="0ECF7817" w14:textId="1F9E9558" w:rsidR="00FD23BE" w:rsidRPr="00FD23BE" w:rsidRDefault="00FD23BE" w:rsidP="00FD23BE">
      <w:pPr>
        <w:rPr>
          <w:rFonts w:ascii="Calibri" w:hAnsi="Calibri" w:cs="Calibri"/>
          <w:sz w:val="22"/>
          <w:szCs w:val="22"/>
        </w:rPr>
      </w:pPr>
    </w:p>
    <w:p w14:paraId="120F1486" w14:textId="5D22DFDA" w:rsidR="00730FC8" w:rsidRPr="00730FC8" w:rsidRDefault="00FD23BE" w:rsidP="00730FC8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FD23BE">
        <w:rPr>
          <w:rFonts w:ascii="Calibri" w:hAnsi="Calibri" w:cs="Calibri"/>
          <w:b/>
          <w:bCs/>
          <w:sz w:val="22"/>
          <w:szCs w:val="22"/>
          <w:u w:val="single"/>
        </w:rPr>
        <w:t>2022</w:t>
      </w:r>
      <w:r w:rsidR="00730FC8" w:rsidRPr="00730FC8">
        <w:rPr>
          <w:rFonts w:ascii="Calibri" w:hAnsi="Calibri" w:cs="Calibri"/>
          <w:b/>
          <w:bCs/>
          <w:sz w:val="22"/>
          <w:szCs w:val="22"/>
          <w:u w:val="single"/>
        </w:rPr>
        <w:t>-</w:t>
      </w:r>
      <w:r w:rsidRPr="00FD23BE">
        <w:rPr>
          <w:rFonts w:ascii="Calibri" w:hAnsi="Calibri" w:cs="Calibri"/>
          <w:b/>
          <w:bCs/>
          <w:sz w:val="22"/>
          <w:szCs w:val="22"/>
          <w:u w:val="single"/>
        </w:rPr>
        <w:t>2023 | Regulatory Coordinator</w:t>
      </w:r>
      <w:r w:rsidR="00730FC8" w:rsidRPr="00730FC8">
        <w:rPr>
          <w:rFonts w:ascii="Calibri" w:hAnsi="Calibri" w:cs="Calibri"/>
          <w:b/>
          <w:bCs/>
          <w:sz w:val="22"/>
          <w:szCs w:val="22"/>
          <w:u w:val="single"/>
        </w:rPr>
        <w:t xml:space="preserve">, </w:t>
      </w:r>
      <w:proofErr w:type="spellStart"/>
      <w:r w:rsidR="00734BB6">
        <w:rPr>
          <w:rFonts w:ascii="Calibri" w:hAnsi="Calibri" w:cs="Calibri"/>
          <w:b/>
          <w:bCs/>
          <w:sz w:val="22"/>
          <w:szCs w:val="22"/>
          <w:u w:val="single"/>
        </w:rPr>
        <w:t>xxxxxxx</w:t>
      </w:r>
      <w:proofErr w:type="spellEnd"/>
    </w:p>
    <w:p w14:paraId="0085EA2F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 xml:space="preserve">Collaborated with international teams, medical </w:t>
      </w:r>
      <w:proofErr w:type="spellStart"/>
      <w:r w:rsidRPr="00730FC8">
        <w:rPr>
          <w:rFonts w:ascii="Calibri" w:hAnsi="Calibri" w:cs="Calibri"/>
          <w:sz w:val="22"/>
          <w:szCs w:val="22"/>
        </w:rPr>
        <w:t>centers</w:t>
      </w:r>
      <w:proofErr w:type="spellEnd"/>
      <w:r w:rsidRPr="00730FC8">
        <w:rPr>
          <w:rFonts w:ascii="Calibri" w:hAnsi="Calibri" w:cs="Calibri"/>
          <w:sz w:val="22"/>
          <w:szCs w:val="22"/>
        </w:rPr>
        <w:t>, and sponsors.</w:t>
      </w:r>
    </w:p>
    <w:p w14:paraId="07072A72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Ensured compliance with international standards (GCP) and SOP guidelines.</w:t>
      </w:r>
    </w:p>
    <w:p w14:paraId="483EC0E7" w14:textId="0AD0CAF7" w:rsidR="00FD23BE" w:rsidRP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Conducted quality control and managed safety reporting processes to ensure regulatory compliance.</w:t>
      </w:r>
    </w:p>
    <w:p w14:paraId="2A7B40C0" w14:textId="5DA1B4B6" w:rsidR="00FD23BE" w:rsidRPr="00FD23BE" w:rsidRDefault="00FD23BE" w:rsidP="00FD23BE">
      <w:pPr>
        <w:rPr>
          <w:rFonts w:ascii="Calibri" w:hAnsi="Calibri" w:cs="Calibri"/>
          <w:sz w:val="22"/>
          <w:szCs w:val="22"/>
        </w:rPr>
      </w:pPr>
    </w:p>
    <w:p w14:paraId="556FCFA1" w14:textId="60C925A8" w:rsidR="00FD23BE" w:rsidRPr="00FD23BE" w:rsidRDefault="00FD23BE" w:rsidP="00730FC8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FD23BE">
        <w:rPr>
          <w:rFonts w:ascii="Calibri" w:hAnsi="Calibri" w:cs="Calibri"/>
          <w:b/>
          <w:bCs/>
          <w:sz w:val="22"/>
          <w:szCs w:val="22"/>
          <w:u w:val="single"/>
        </w:rPr>
        <w:t>2012</w:t>
      </w:r>
      <w:r w:rsidR="00730FC8">
        <w:rPr>
          <w:rFonts w:ascii="Calibri" w:hAnsi="Calibri" w:cs="Calibri"/>
          <w:b/>
          <w:bCs/>
          <w:sz w:val="22"/>
          <w:szCs w:val="22"/>
          <w:u w:val="single"/>
        </w:rPr>
        <w:t>-</w:t>
      </w:r>
      <w:r w:rsidRPr="00FD23BE">
        <w:rPr>
          <w:rFonts w:ascii="Calibri" w:hAnsi="Calibri" w:cs="Calibri"/>
          <w:b/>
          <w:bCs/>
          <w:sz w:val="22"/>
          <w:szCs w:val="22"/>
          <w:u w:val="single"/>
        </w:rPr>
        <w:t xml:space="preserve">2021 | </w:t>
      </w:r>
      <w:proofErr w:type="spellStart"/>
      <w:r w:rsidR="00734BB6">
        <w:rPr>
          <w:rFonts w:ascii="Calibri" w:hAnsi="Calibri" w:cs="Calibri"/>
          <w:b/>
          <w:bCs/>
          <w:sz w:val="22"/>
          <w:szCs w:val="22"/>
          <w:u w:val="single"/>
        </w:rPr>
        <w:t>xxxxxxxxx</w:t>
      </w:r>
      <w:proofErr w:type="spellEnd"/>
      <w:r w:rsidRPr="00FD23BE">
        <w:rPr>
          <w:rFonts w:ascii="Calibri" w:hAnsi="Calibri" w:cs="Calibri"/>
          <w:b/>
          <w:bCs/>
          <w:sz w:val="22"/>
          <w:szCs w:val="22"/>
          <w:u w:val="single"/>
        </w:rPr>
        <w:t>.</w:t>
      </w:r>
    </w:p>
    <w:p w14:paraId="5F219BC6" w14:textId="1A16529C" w:rsidR="00730FC8" w:rsidRDefault="00FD23BE" w:rsidP="00730FC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FD23BE">
        <w:rPr>
          <w:rFonts w:ascii="Calibri" w:hAnsi="Calibri" w:cs="Calibri"/>
          <w:b/>
          <w:bCs/>
          <w:sz w:val="22"/>
          <w:szCs w:val="22"/>
        </w:rPr>
        <w:t>2012</w:t>
      </w:r>
      <w:r w:rsidR="00730FC8">
        <w:rPr>
          <w:rFonts w:ascii="Calibri" w:hAnsi="Calibri" w:cs="Calibri"/>
          <w:b/>
          <w:bCs/>
          <w:sz w:val="22"/>
          <w:szCs w:val="22"/>
        </w:rPr>
        <w:t>-</w:t>
      </w:r>
      <w:r w:rsidRPr="00FD23BE">
        <w:rPr>
          <w:rFonts w:ascii="Calibri" w:hAnsi="Calibri" w:cs="Calibri"/>
          <w:b/>
          <w:bCs/>
          <w:sz w:val="22"/>
          <w:szCs w:val="22"/>
        </w:rPr>
        <w:t>2021 | Team Leader</w:t>
      </w:r>
    </w:p>
    <w:p w14:paraId="3EE539C5" w14:textId="41964C75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 xml:space="preserve">Managed and led a team of </w:t>
      </w:r>
      <w:proofErr w:type="spellStart"/>
      <w:proofErr w:type="gramStart"/>
      <w:r w:rsidR="007314E5">
        <w:rPr>
          <w:rFonts w:ascii="Calibri" w:hAnsi="Calibri" w:cs="Calibri"/>
          <w:sz w:val="22"/>
          <w:szCs w:val="22"/>
        </w:rPr>
        <w:t>xxxxxxx</w:t>
      </w:r>
      <w:proofErr w:type="spellEnd"/>
      <w:r w:rsidRPr="00730FC8">
        <w:rPr>
          <w:rFonts w:ascii="Calibri" w:hAnsi="Calibri" w:cs="Calibri"/>
          <w:sz w:val="22"/>
          <w:szCs w:val="22"/>
        </w:rPr>
        <w:t>(</w:t>
      </w:r>
      <w:proofErr w:type="gramEnd"/>
      <w:r w:rsidRPr="00730FC8">
        <w:rPr>
          <w:rFonts w:ascii="Calibri" w:hAnsi="Calibri" w:cs="Calibri"/>
          <w:sz w:val="22"/>
          <w:szCs w:val="22"/>
        </w:rPr>
        <w:t>6), with responsibility for performance, professional development, and employee retention.</w:t>
      </w:r>
    </w:p>
    <w:p w14:paraId="631FA49D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Led onboarding, training, and mentoring processes, while strengthening team expertise and capabilities.</w:t>
      </w:r>
    </w:p>
    <w:p w14:paraId="0CE34699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proofErr w:type="spellStart"/>
      <w:r w:rsidRPr="00730FC8">
        <w:rPr>
          <w:rFonts w:ascii="Calibri" w:hAnsi="Calibri" w:cs="Calibri"/>
          <w:sz w:val="22"/>
          <w:szCs w:val="22"/>
        </w:rPr>
        <w:t>Analyzed</w:t>
      </w:r>
      <w:proofErr w:type="spellEnd"/>
      <w:r w:rsidRPr="00730FC8">
        <w:rPr>
          <w:rFonts w:ascii="Calibri" w:hAnsi="Calibri" w:cs="Calibri"/>
          <w:sz w:val="22"/>
          <w:szCs w:val="22"/>
        </w:rPr>
        <w:t xml:space="preserve"> data and generated reports for ongoing monitoring, gap identification, and process improvement.</w:t>
      </w:r>
    </w:p>
    <w:p w14:paraId="78AD45C9" w14:textId="77777777" w:rsidR="00730FC8" w:rsidRPr="00730FC8" w:rsidRDefault="00730FC8" w:rsidP="00730FC8">
      <w:pPr>
        <w:pStyle w:val="ListParagraph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7FAE740" w14:textId="37533773" w:rsidR="00730FC8" w:rsidRDefault="00FD23BE" w:rsidP="00730FC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FD23BE">
        <w:rPr>
          <w:rFonts w:ascii="Calibri" w:hAnsi="Calibri" w:cs="Calibri"/>
          <w:b/>
          <w:bCs/>
          <w:sz w:val="22"/>
          <w:szCs w:val="22"/>
        </w:rPr>
        <w:t>2012</w:t>
      </w:r>
      <w:r w:rsidR="00730FC8">
        <w:rPr>
          <w:rFonts w:ascii="Calibri" w:hAnsi="Calibri" w:cs="Calibri"/>
          <w:b/>
          <w:bCs/>
          <w:sz w:val="22"/>
          <w:szCs w:val="22"/>
        </w:rPr>
        <w:t>-</w:t>
      </w:r>
      <w:r w:rsidRPr="00FD23BE">
        <w:rPr>
          <w:rFonts w:ascii="Calibri" w:hAnsi="Calibri" w:cs="Calibri"/>
          <w:b/>
          <w:bCs/>
          <w:sz w:val="22"/>
          <w:szCs w:val="22"/>
        </w:rPr>
        <w:t>2019 | Nurse</w:t>
      </w:r>
    </w:p>
    <w:p w14:paraId="3F45A569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>Designed and delivered professional training to multidisciplinary teams in hospitals and community settings, in alignment with Ministry of Health regulations and company products.</w:t>
      </w:r>
    </w:p>
    <w:p w14:paraId="6DCC471C" w14:textId="77777777" w:rsidR="00730FC8" w:rsidRDefault="00FD23BE" w:rsidP="00730FC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lastRenderedPageBreak/>
        <w:t>Led implementation processes and monitored treatment quality and safety, including field execution of medical guidelines.</w:t>
      </w:r>
    </w:p>
    <w:p w14:paraId="0700D65D" w14:textId="01B30EC0" w:rsidR="00FD23BE" w:rsidRDefault="00FD23BE" w:rsidP="00734BB6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730FC8">
        <w:rPr>
          <w:rFonts w:ascii="Calibri" w:hAnsi="Calibri" w:cs="Calibri"/>
          <w:sz w:val="22"/>
          <w:szCs w:val="22"/>
        </w:rPr>
        <w:t xml:space="preserve">Collaborated with medical teams, patients, and families, providing professional support and </w:t>
      </w:r>
    </w:p>
    <w:p w14:paraId="2A973049" w14:textId="77777777" w:rsidR="00734BB6" w:rsidRPr="00FD23BE" w:rsidRDefault="00734BB6" w:rsidP="00734BB6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</w:p>
    <w:p w14:paraId="30AD2CBA" w14:textId="00F10529" w:rsidR="00FD23BE" w:rsidRDefault="00FD23BE" w:rsidP="00730FC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FD23BE">
        <w:rPr>
          <w:rFonts w:ascii="Calibri" w:hAnsi="Calibri" w:cs="Calibri"/>
          <w:b/>
          <w:bCs/>
          <w:sz w:val="22"/>
          <w:szCs w:val="22"/>
        </w:rPr>
        <w:t>EDUCATION &amp; CERTIFICATIONS</w:t>
      </w:r>
      <w:r w:rsidRPr="00FD23BE">
        <w:rPr>
          <w:rFonts w:ascii="Calibri" w:hAnsi="Calibri" w:cs="Calibri"/>
          <w:sz w:val="22"/>
          <w:szCs w:val="22"/>
        </w:rPr>
        <w:br/>
        <w:t xml:space="preserve">B.A. in </w:t>
      </w:r>
      <w:proofErr w:type="spellStart"/>
      <w:r w:rsidR="00757B20">
        <w:rPr>
          <w:rFonts w:ascii="Calibri" w:hAnsi="Calibri" w:cs="Calibri"/>
          <w:sz w:val="22"/>
          <w:szCs w:val="22"/>
        </w:rPr>
        <w:t>xxxxxxxxxx</w:t>
      </w:r>
      <w:proofErr w:type="spellEnd"/>
      <w:r w:rsidRPr="00FD23BE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734BB6">
        <w:rPr>
          <w:rFonts w:ascii="Calibri" w:hAnsi="Calibri" w:cs="Calibri"/>
          <w:sz w:val="22"/>
          <w:szCs w:val="22"/>
        </w:rPr>
        <w:t>xxxxxxxxxxxxxxxxx</w:t>
      </w:r>
      <w:proofErr w:type="spellEnd"/>
    </w:p>
    <w:p w14:paraId="71A362F1" w14:textId="77777777" w:rsidR="00730FC8" w:rsidRPr="00FD23BE" w:rsidRDefault="00730FC8" w:rsidP="00730FC8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E99AD17" w14:textId="77777777" w:rsidR="00FD23BE" w:rsidRPr="00FD23BE" w:rsidRDefault="00FD23BE" w:rsidP="00730FC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FD23BE">
        <w:rPr>
          <w:rFonts w:ascii="Calibri" w:hAnsi="Calibri" w:cs="Calibri"/>
          <w:b/>
          <w:bCs/>
          <w:sz w:val="22"/>
          <w:szCs w:val="22"/>
        </w:rPr>
        <w:t>LANGUAGES</w:t>
      </w:r>
      <w:r w:rsidRPr="00FD23BE">
        <w:rPr>
          <w:rFonts w:ascii="Calibri" w:hAnsi="Calibri" w:cs="Calibri"/>
          <w:sz w:val="22"/>
          <w:szCs w:val="22"/>
        </w:rPr>
        <w:br/>
        <w:t>Hebrew – Native | English – Full Professional Proficiency</w:t>
      </w:r>
    </w:p>
    <w:p w14:paraId="4237BC8F" w14:textId="77777777" w:rsidR="000B1D6E" w:rsidRPr="00730FC8" w:rsidRDefault="000B1D6E">
      <w:pPr>
        <w:rPr>
          <w:sz w:val="22"/>
          <w:szCs w:val="22"/>
        </w:rPr>
      </w:pPr>
    </w:p>
    <w:sectPr w:rsidR="000B1D6E" w:rsidRPr="00730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F6C58"/>
    <w:multiLevelType w:val="hybridMultilevel"/>
    <w:tmpl w:val="D3B44658"/>
    <w:lvl w:ilvl="0" w:tplc="23FA7D14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49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BE"/>
    <w:rsid w:val="000B1D6E"/>
    <w:rsid w:val="003D7FB6"/>
    <w:rsid w:val="00574D29"/>
    <w:rsid w:val="005F3105"/>
    <w:rsid w:val="0064056F"/>
    <w:rsid w:val="00730FC8"/>
    <w:rsid w:val="007314E5"/>
    <w:rsid w:val="00734BB6"/>
    <w:rsid w:val="00757B20"/>
    <w:rsid w:val="00981512"/>
    <w:rsid w:val="00A2634C"/>
    <w:rsid w:val="00AE432E"/>
    <w:rsid w:val="00B26E40"/>
    <w:rsid w:val="00DD2685"/>
    <w:rsid w:val="00E018C2"/>
    <w:rsid w:val="00E73E92"/>
    <w:rsid w:val="00E77A1E"/>
    <w:rsid w:val="00EF5F8A"/>
    <w:rsid w:val="00FA3A23"/>
    <w:rsid w:val="00FD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D77CC"/>
  <w15:chartTrackingRefBased/>
  <w15:docId w15:val="{FCFEF7B6-9CE0-48A1-AA1D-A2C3AEA2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3BE"/>
    <w:rPr>
      <w:b/>
      <w:bCs/>
      <w:smallCaps/>
      <w:color w:val="0F4761" w:themeColor="accent1" w:themeShade="BF"/>
      <w:spacing w:val="5"/>
    </w:rPr>
  </w:style>
  <w:style w:type="paragraph" w:customStyle="1" w:styleId="t-14">
    <w:name w:val="t-14"/>
    <w:basedOn w:val="Normal"/>
    <w:rsid w:val="0073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30F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xxxxxxxx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Frenkel Daien</dc:creator>
  <cp:keywords/>
  <dc:description/>
  <cp:lastModifiedBy>Dana Frenkel Daien</cp:lastModifiedBy>
  <cp:revision>3</cp:revision>
  <dcterms:created xsi:type="dcterms:W3CDTF">2026-05-26T09:05:00Z</dcterms:created>
  <dcterms:modified xsi:type="dcterms:W3CDTF">2026-05-26T09:06:00Z</dcterms:modified>
</cp:coreProperties>
</file>